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B6DE35" w14:textId="77777777" w:rsidR="0089072E" w:rsidRDefault="0089072E" w:rsidP="0089072E">
      <w:pPr>
        <w:spacing w:after="0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7175"/>
      </w:tblGrid>
      <w:tr w:rsidR="0089072E" w14:paraId="161D4543" w14:textId="77777777" w:rsidTr="00732784">
        <w:tc>
          <w:tcPr>
            <w:tcW w:w="3587" w:type="dxa"/>
            <w:vAlign w:val="center"/>
          </w:tcPr>
          <w:p w14:paraId="7E77513F" w14:textId="77777777" w:rsidR="0089072E" w:rsidRDefault="0089072E" w:rsidP="0073278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1A6583" wp14:editId="38B529BB">
                  <wp:extent cx="1080000" cy="1030691"/>
                  <wp:effectExtent l="0" t="0" r="635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Лого. Новое 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3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5" w:type="dxa"/>
            <w:vAlign w:val="center"/>
          </w:tcPr>
          <w:p w14:paraId="4274CE5B" w14:textId="77777777" w:rsidR="0089072E" w:rsidRDefault="0089072E" w:rsidP="00433498">
            <w:pPr>
              <w:rPr>
                <w:noProof/>
              </w:rPr>
            </w:pPr>
            <w:r w:rsidRPr="00010F36">
              <w:rPr>
                <w:b/>
                <w:bCs/>
                <w:sz w:val="32"/>
                <w:szCs w:val="32"/>
              </w:rPr>
              <w:t>Коммерческое предложение</w:t>
            </w:r>
          </w:p>
        </w:tc>
      </w:tr>
    </w:tbl>
    <w:p w14:paraId="7BF6EAC3" w14:textId="77777777" w:rsidR="0089072E" w:rsidRDefault="0089072E" w:rsidP="0089072E">
      <w:pPr>
        <w:spacing w:after="0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89072E" w14:paraId="13497501" w14:textId="77777777" w:rsidTr="00732784">
        <w:tc>
          <w:tcPr>
            <w:tcW w:w="3587" w:type="dxa"/>
            <w:vAlign w:val="center"/>
          </w:tcPr>
          <w:p w14:paraId="4A99295C" w14:textId="77777777" w:rsidR="0089072E" w:rsidRPr="004F1A23" w:rsidRDefault="0089072E" w:rsidP="00732784">
            <w:r w:rsidRPr="004F1A23">
              <w:t>г. Москва</w:t>
            </w:r>
          </w:p>
        </w:tc>
        <w:tc>
          <w:tcPr>
            <w:tcW w:w="3587" w:type="dxa"/>
            <w:vAlign w:val="center"/>
          </w:tcPr>
          <w:p w14:paraId="70D48543" w14:textId="77777777" w:rsidR="0089072E" w:rsidRPr="00010F36" w:rsidRDefault="0089072E" w:rsidP="00732784">
            <w:pPr>
              <w:jc w:val="center"/>
              <w:rPr>
                <w:b/>
                <w:bCs/>
              </w:rPr>
            </w:pPr>
          </w:p>
        </w:tc>
        <w:tc>
          <w:tcPr>
            <w:tcW w:w="3588" w:type="dxa"/>
            <w:vAlign w:val="center"/>
          </w:tcPr>
          <w:p w14:paraId="24094930" w14:textId="77777777" w:rsidR="0089072E" w:rsidRPr="004F1A23" w:rsidRDefault="0089072E" w:rsidP="00732784">
            <w:pPr>
              <w:jc w:val="right"/>
            </w:pPr>
            <w:r>
              <w:t>2021.03.01</w:t>
            </w:r>
          </w:p>
        </w:tc>
      </w:tr>
    </w:tbl>
    <w:p w14:paraId="041A748B" w14:textId="77777777" w:rsidR="0089072E" w:rsidRDefault="0089072E" w:rsidP="0089072E">
      <w:pPr>
        <w:spacing w:after="0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89072E" w14:paraId="601D6F59" w14:textId="77777777" w:rsidTr="00732784">
        <w:tc>
          <w:tcPr>
            <w:tcW w:w="10762" w:type="dxa"/>
            <w:vAlign w:val="center"/>
          </w:tcPr>
          <w:p w14:paraId="05F5AF6C" w14:textId="77777777" w:rsidR="0089072E" w:rsidRDefault="0089072E" w:rsidP="00732784">
            <w:pPr>
              <w:rPr>
                <w:b/>
                <w:bCs/>
              </w:rPr>
            </w:pPr>
            <w:r w:rsidRPr="00010F36">
              <w:rPr>
                <w:b/>
                <w:bCs/>
              </w:rPr>
              <w:t>Предлагаем сотрудничество на постоянной основе. Постоянным клиентам предоставляется скидка</w:t>
            </w:r>
            <w:r>
              <w:rPr>
                <w:b/>
                <w:bCs/>
              </w:rPr>
              <w:t>.</w:t>
            </w:r>
          </w:p>
          <w:p w14:paraId="3D577B2E" w14:textId="77777777" w:rsidR="0089072E" w:rsidRPr="00CD285F" w:rsidRDefault="0089072E" w:rsidP="00732784">
            <w:pPr>
              <w:rPr>
                <w:b/>
                <w:bCs/>
                <w:i/>
                <w:iCs/>
              </w:rPr>
            </w:pPr>
            <w:r w:rsidRPr="00CD285F">
              <w:rPr>
                <w:b/>
                <w:bCs/>
                <w:i/>
                <w:iCs/>
                <w:color w:val="FF0000"/>
              </w:rPr>
              <w:t xml:space="preserve">При тираже до 1 000 шт., стоимость за единицу </w:t>
            </w:r>
            <w:r>
              <w:rPr>
                <w:b/>
                <w:bCs/>
                <w:i/>
                <w:iCs/>
                <w:color w:val="FF0000"/>
              </w:rPr>
              <w:t>480,00</w:t>
            </w:r>
            <w:r w:rsidRPr="00CD285F">
              <w:rPr>
                <w:b/>
                <w:bCs/>
                <w:i/>
                <w:iCs/>
                <w:color w:val="FF0000"/>
              </w:rPr>
              <w:t xml:space="preserve"> руб.</w:t>
            </w:r>
          </w:p>
        </w:tc>
      </w:tr>
    </w:tbl>
    <w:p w14:paraId="644588CA" w14:textId="77777777" w:rsidR="0089072E" w:rsidRDefault="0089072E" w:rsidP="0089072E">
      <w:pPr>
        <w:spacing w:after="0"/>
      </w:pPr>
    </w:p>
    <w:p w14:paraId="5A9D96F5" w14:textId="77777777" w:rsidR="0089072E" w:rsidRDefault="0089072E" w:rsidP="0089072E">
      <w:pPr>
        <w:spacing w:after="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90"/>
        <w:gridCol w:w="1345"/>
        <w:gridCol w:w="1345"/>
        <w:gridCol w:w="1345"/>
        <w:gridCol w:w="1345"/>
        <w:gridCol w:w="1346"/>
        <w:gridCol w:w="1346"/>
      </w:tblGrid>
      <w:tr w:rsidR="0089072E" w14:paraId="234FB217" w14:textId="77777777" w:rsidTr="00732784">
        <w:tc>
          <w:tcPr>
            <w:tcW w:w="2690" w:type="dxa"/>
            <w:vAlign w:val="center"/>
          </w:tcPr>
          <w:p w14:paraId="6AB50C38" w14:textId="77777777" w:rsidR="0089072E" w:rsidRPr="0078593E" w:rsidRDefault="0089072E" w:rsidP="007327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1345" w:type="dxa"/>
            <w:vAlign w:val="center"/>
          </w:tcPr>
          <w:p w14:paraId="3EA2AAAB" w14:textId="77777777" w:rsidR="0089072E" w:rsidRPr="0078593E" w:rsidRDefault="0089072E" w:rsidP="00732784">
            <w:pPr>
              <w:jc w:val="center"/>
              <w:rPr>
                <w:b/>
                <w:bCs/>
                <w:lang w:val="en-US"/>
              </w:rPr>
            </w:pPr>
            <w:r w:rsidRPr="0078593E">
              <w:rPr>
                <w:b/>
                <w:bCs/>
                <w:lang w:val="en-US"/>
              </w:rPr>
              <w:t>1</w:t>
            </w:r>
            <w:r>
              <w:rPr>
                <w:b/>
                <w:bCs/>
                <w:lang w:val="en-US"/>
              </w:rPr>
              <w:t xml:space="preserve"> – </w:t>
            </w:r>
            <w:r w:rsidRPr="0078593E">
              <w:rPr>
                <w:b/>
                <w:bCs/>
                <w:lang w:val="en-US"/>
              </w:rPr>
              <w:t>50</w:t>
            </w:r>
          </w:p>
        </w:tc>
        <w:tc>
          <w:tcPr>
            <w:tcW w:w="1345" w:type="dxa"/>
            <w:vAlign w:val="center"/>
          </w:tcPr>
          <w:p w14:paraId="017A324C" w14:textId="77777777" w:rsidR="0089072E" w:rsidRPr="0078593E" w:rsidRDefault="0089072E" w:rsidP="00732784">
            <w:pPr>
              <w:jc w:val="center"/>
              <w:rPr>
                <w:b/>
                <w:bCs/>
                <w:lang w:val="en-US"/>
              </w:rPr>
            </w:pPr>
            <w:r w:rsidRPr="0078593E">
              <w:rPr>
                <w:b/>
                <w:bCs/>
                <w:lang w:val="en-US"/>
              </w:rPr>
              <w:t>51</w:t>
            </w:r>
            <w:r>
              <w:rPr>
                <w:b/>
                <w:bCs/>
                <w:lang w:val="en-US"/>
              </w:rPr>
              <w:t xml:space="preserve"> </w:t>
            </w:r>
            <w:r w:rsidRPr="0078593E">
              <w:rPr>
                <w:b/>
                <w:bCs/>
                <w:lang w:val="en-US"/>
              </w:rPr>
              <w:t>-</w:t>
            </w:r>
            <w:r>
              <w:rPr>
                <w:b/>
                <w:bCs/>
                <w:lang w:val="en-US"/>
              </w:rPr>
              <w:t xml:space="preserve"> </w:t>
            </w:r>
            <w:r w:rsidRPr="0078593E">
              <w:rPr>
                <w:b/>
                <w:bCs/>
                <w:lang w:val="en-US"/>
              </w:rPr>
              <w:t>100</w:t>
            </w:r>
          </w:p>
        </w:tc>
        <w:tc>
          <w:tcPr>
            <w:tcW w:w="1345" w:type="dxa"/>
            <w:vAlign w:val="center"/>
          </w:tcPr>
          <w:p w14:paraId="47E84EB9" w14:textId="77777777" w:rsidR="0089072E" w:rsidRPr="0078593E" w:rsidRDefault="0089072E" w:rsidP="00732784">
            <w:pPr>
              <w:jc w:val="center"/>
              <w:rPr>
                <w:b/>
                <w:bCs/>
                <w:lang w:val="en-US"/>
              </w:rPr>
            </w:pPr>
            <w:r w:rsidRPr="0078593E">
              <w:rPr>
                <w:b/>
                <w:bCs/>
                <w:lang w:val="en-US"/>
              </w:rPr>
              <w:t>101</w:t>
            </w:r>
            <w:r>
              <w:rPr>
                <w:b/>
                <w:bCs/>
                <w:lang w:val="en-US"/>
              </w:rPr>
              <w:t xml:space="preserve"> </w:t>
            </w:r>
            <w:r w:rsidRPr="0078593E">
              <w:rPr>
                <w:b/>
                <w:bCs/>
                <w:lang w:val="en-US"/>
              </w:rPr>
              <w:t>-</w:t>
            </w:r>
            <w:r>
              <w:rPr>
                <w:b/>
                <w:bCs/>
                <w:lang w:val="en-US"/>
              </w:rPr>
              <w:t xml:space="preserve"> </w:t>
            </w:r>
            <w:r w:rsidRPr="0078593E">
              <w:rPr>
                <w:b/>
                <w:bCs/>
                <w:lang w:val="en-US"/>
              </w:rPr>
              <w:t>250</w:t>
            </w:r>
          </w:p>
        </w:tc>
        <w:tc>
          <w:tcPr>
            <w:tcW w:w="1345" w:type="dxa"/>
            <w:vAlign w:val="center"/>
          </w:tcPr>
          <w:p w14:paraId="3620E321" w14:textId="77777777" w:rsidR="0089072E" w:rsidRPr="0078593E" w:rsidRDefault="0089072E" w:rsidP="00732784">
            <w:pPr>
              <w:jc w:val="center"/>
              <w:rPr>
                <w:b/>
                <w:bCs/>
                <w:lang w:val="en-US"/>
              </w:rPr>
            </w:pPr>
            <w:r w:rsidRPr="0078593E">
              <w:rPr>
                <w:b/>
                <w:bCs/>
                <w:lang w:val="en-US"/>
              </w:rPr>
              <w:t>251</w:t>
            </w:r>
            <w:r>
              <w:rPr>
                <w:b/>
                <w:bCs/>
                <w:lang w:val="en-US"/>
              </w:rPr>
              <w:t xml:space="preserve"> </w:t>
            </w:r>
            <w:r w:rsidRPr="0078593E">
              <w:rPr>
                <w:b/>
                <w:bCs/>
                <w:lang w:val="en-US"/>
              </w:rPr>
              <w:t>-</w:t>
            </w:r>
            <w:r>
              <w:rPr>
                <w:b/>
                <w:bCs/>
                <w:lang w:val="en-US"/>
              </w:rPr>
              <w:t xml:space="preserve"> </w:t>
            </w:r>
            <w:r w:rsidRPr="0078593E">
              <w:rPr>
                <w:b/>
                <w:bCs/>
                <w:lang w:val="en-US"/>
              </w:rPr>
              <w:t>500</w:t>
            </w:r>
          </w:p>
        </w:tc>
        <w:tc>
          <w:tcPr>
            <w:tcW w:w="1346" w:type="dxa"/>
            <w:vAlign w:val="center"/>
          </w:tcPr>
          <w:p w14:paraId="26B638B7" w14:textId="77777777" w:rsidR="0089072E" w:rsidRPr="0078593E" w:rsidRDefault="0089072E" w:rsidP="00732784">
            <w:pPr>
              <w:jc w:val="center"/>
              <w:rPr>
                <w:b/>
                <w:bCs/>
                <w:lang w:val="en-US"/>
              </w:rPr>
            </w:pPr>
            <w:r w:rsidRPr="0078593E">
              <w:rPr>
                <w:b/>
                <w:bCs/>
                <w:lang w:val="en-US"/>
              </w:rPr>
              <w:t>501</w:t>
            </w:r>
            <w:r>
              <w:rPr>
                <w:b/>
                <w:bCs/>
                <w:lang w:val="en-US"/>
              </w:rPr>
              <w:t xml:space="preserve"> </w:t>
            </w:r>
            <w:r w:rsidRPr="0078593E">
              <w:rPr>
                <w:b/>
                <w:bCs/>
                <w:lang w:val="en-US"/>
              </w:rPr>
              <w:t>–</w:t>
            </w:r>
            <w:r>
              <w:rPr>
                <w:b/>
                <w:bCs/>
                <w:lang w:val="en-US"/>
              </w:rPr>
              <w:t xml:space="preserve"> </w:t>
            </w:r>
            <w:r w:rsidRPr="0078593E">
              <w:rPr>
                <w:b/>
                <w:bCs/>
                <w:lang w:val="en-US"/>
              </w:rPr>
              <w:t>1</w:t>
            </w:r>
            <w:r>
              <w:rPr>
                <w:b/>
                <w:bCs/>
                <w:lang w:val="en-US"/>
              </w:rPr>
              <w:t> </w:t>
            </w:r>
            <w:r w:rsidRPr="0078593E">
              <w:rPr>
                <w:b/>
                <w:bCs/>
                <w:lang w:val="en-US"/>
              </w:rPr>
              <w:t>000</w:t>
            </w:r>
          </w:p>
        </w:tc>
        <w:tc>
          <w:tcPr>
            <w:tcW w:w="1346" w:type="dxa"/>
            <w:vAlign w:val="center"/>
          </w:tcPr>
          <w:p w14:paraId="37AA8226" w14:textId="77777777" w:rsidR="0089072E" w:rsidRPr="0078593E" w:rsidRDefault="0089072E" w:rsidP="00732784">
            <w:pPr>
              <w:jc w:val="center"/>
              <w:rPr>
                <w:b/>
                <w:bCs/>
                <w:lang w:val="en-US"/>
              </w:rPr>
            </w:pPr>
            <w:r w:rsidRPr="0078593E">
              <w:rPr>
                <w:b/>
                <w:bCs/>
                <w:lang w:val="en-US"/>
              </w:rPr>
              <w:t>&gt; 1 000</w:t>
            </w:r>
          </w:p>
        </w:tc>
      </w:tr>
      <w:tr w:rsidR="0089072E" w14:paraId="4C9FFFF6" w14:textId="77777777" w:rsidTr="00732784">
        <w:tc>
          <w:tcPr>
            <w:tcW w:w="2690" w:type="dxa"/>
            <w:vAlign w:val="center"/>
          </w:tcPr>
          <w:p w14:paraId="436FDE5E" w14:textId="77777777" w:rsidR="0089072E" w:rsidRDefault="0089072E" w:rsidP="00732784">
            <w:r>
              <w:t>Наливное основание для мобильного флагштока, модель: Квадратное</w:t>
            </w:r>
          </w:p>
        </w:tc>
        <w:tc>
          <w:tcPr>
            <w:tcW w:w="1345" w:type="dxa"/>
            <w:vAlign w:val="center"/>
          </w:tcPr>
          <w:p w14:paraId="35B296F6" w14:textId="77777777" w:rsidR="0089072E" w:rsidRPr="0078593E" w:rsidRDefault="0089072E" w:rsidP="00732784">
            <w:pPr>
              <w:jc w:val="center"/>
            </w:pPr>
            <w:r>
              <w:t>650,00</w:t>
            </w:r>
          </w:p>
        </w:tc>
        <w:tc>
          <w:tcPr>
            <w:tcW w:w="1345" w:type="dxa"/>
            <w:vAlign w:val="center"/>
          </w:tcPr>
          <w:p w14:paraId="1F563AE7" w14:textId="77777777" w:rsidR="0089072E" w:rsidRPr="0078593E" w:rsidRDefault="0089072E" w:rsidP="00732784">
            <w:pPr>
              <w:jc w:val="center"/>
            </w:pPr>
            <w:r>
              <w:t>620,00</w:t>
            </w:r>
          </w:p>
        </w:tc>
        <w:tc>
          <w:tcPr>
            <w:tcW w:w="1345" w:type="dxa"/>
            <w:vAlign w:val="center"/>
          </w:tcPr>
          <w:p w14:paraId="4A1E7A19" w14:textId="77777777" w:rsidR="0089072E" w:rsidRPr="0078593E" w:rsidRDefault="0089072E" w:rsidP="00732784">
            <w:pPr>
              <w:jc w:val="center"/>
            </w:pPr>
            <w:r>
              <w:t>590,00</w:t>
            </w:r>
          </w:p>
        </w:tc>
        <w:tc>
          <w:tcPr>
            <w:tcW w:w="1345" w:type="dxa"/>
            <w:vAlign w:val="center"/>
          </w:tcPr>
          <w:p w14:paraId="0E3EE42E" w14:textId="77777777" w:rsidR="0089072E" w:rsidRPr="0078593E" w:rsidRDefault="0089072E" w:rsidP="00732784">
            <w:pPr>
              <w:jc w:val="center"/>
            </w:pPr>
            <w:r>
              <w:t>550,00</w:t>
            </w:r>
          </w:p>
        </w:tc>
        <w:tc>
          <w:tcPr>
            <w:tcW w:w="1346" w:type="dxa"/>
            <w:vAlign w:val="center"/>
          </w:tcPr>
          <w:p w14:paraId="1DC47D0C" w14:textId="77777777" w:rsidR="0089072E" w:rsidRPr="0078593E" w:rsidRDefault="0089072E" w:rsidP="00732784">
            <w:pPr>
              <w:jc w:val="center"/>
            </w:pPr>
            <w:r>
              <w:t>515,00</w:t>
            </w:r>
          </w:p>
        </w:tc>
        <w:tc>
          <w:tcPr>
            <w:tcW w:w="1346" w:type="dxa"/>
            <w:vAlign w:val="center"/>
          </w:tcPr>
          <w:p w14:paraId="15FE0204" w14:textId="77777777" w:rsidR="0089072E" w:rsidRPr="0078593E" w:rsidRDefault="0089072E" w:rsidP="00732784">
            <w:pPr>
              <w:jc w:val="center"/>
            </w:pPr>
            <w:r>
              <w:t>480,00</w:t>
            </w:r>
          </w:p>
        </w:tc>
      </w:tr>
    </w:tbl>
    <w:p w14:paraId="312B5629" w14:textId="77777777" w:rsidR="0089072E" w:rsidRDefault="0089072E" w:rsidP="0089072E">
      <w:pPr>
        <w:spacing w:after="0"/>
      </w:pPr>
    </w:p>
    <w:p w14:paraId="66953BE8" w14:textId="77777777" w:rsidR="0089072E" w:rsidRPr="007355BB" w:rsidRDefault="0089072E" w:rsidP="0089072E">
      <w:pPr>
        <w:spacing w:after="0"/>
        <w:rPr>
          <w:b/>
          <w:bCs/>
        </w:rPr>
      </w:pPr>
      <w:r w:rsidRPr="007355BB">
        <w:rPr>
          <w:b/>
          <w:bCs/>
        </w:rPr>
        <w:t>Информация:</w:t>
      </w:r>
    </w:p>
    <w:p w14:paraId="06282B65" w14:textId="77777777" w:rsidR="0089072E" w:rsidRDefault="0089072E" w:rsidP="0089072E">
      <w:pPr>
        <w:pStyle w:val="a4"/>
        <w:numPr>
          <w:ilvl w:val="0"/>
          <w:numId w:val="2"/>
        </w:numPr>
        <w:spacing w:after="0"/>
      </w:pPr>
      <w:r>
        <w:t>Цены указаны в том числе НДС 20%</w:t>
      </w:r>
    </w:p>
    <w:p w14:paraId="4E157BAF" w14:textId="77777777" w:rsidR="0089072E" w:rsidRDefault="0089072E" w:rsidP="0089072E">
      <w:pPr>
        <w:pStyle w:val="a4"/>
        <w:numPr>
          <w:ilvl w:val="0"/>
          <w:numId w:val="2"/>
        </w:numPr>
        <w:spacing w:after="0"/>
      </w:pPr>
      <w:r>
        <w:t>Данный товар является складской позицией</w:t>
      </w:r>
    </w:p>
    <w:p w14:paraId="2936D90B" w14:textId="77777777" w:rsidR="0089072E" w:rsidRDefault="0089072E" w:rsidP="0089072E">
      <w:pPr>
        <w:pStyle w:val="a4"/>
        <w:numPr>
          <w:ilvl w:val="0"/>
          <w:numId w:val="2"/>
        </w:numPr>
        <w:spacing w:after="0"/>
      </w:pPr>
      <w:r>
        <w:t>Доставка по г. Москва, в пределах МКАД – 500,00 руб.</w:t>
      </w:r>
    </w:p>
    <w:p w14:paraId="38314720" w14:textId="77777777" w:rsidR="0089072E" w:rsidRDefault="0089072E" w:rsidP="0089072E">
      <w:pPr>
        <w:pStyle w:val="a4"/>
        <w:numPr>
          <w:ilvl w:val="0"/>
          <w:numId w:val="2"/>
        </w:numPr>
        <w:spacing w:after="0"/>
      </w:pPr>
      <w:r>
        <w:t>Отправка в регионы осуществляется через ТК Деловые Линии или ТК Байкал Сервис. Доставка до терминала- бесплатно, экспедиция до города Получателя, за счет Получателя.</w:t>
      </w:r>
    </w:p>
    <w:p w14:paraId="55825F14" w14:textId="77777777" w:rsidR="0089072E" w:rsidRDefault="0089072E" w:rsidP="0089072E">
      <w:pPr>
        <w:spacing w:after="0"/>
      </w:pPr>
    </w:p>
    <w:p w14:paraId="058674E9" w14:textId="77777777" w:rsidR="0089072E" w:rsidRPr="007355BB" w:rsidRDefault="0089072E" w:rsidP="0089072E">
      <w:pPr>
        <w:spacing w:after="0"/>
        <w:rPr>
          <w:b/>
          <w:bCs/>
        </w:rPr>
      </w:pPr>
      <w:r w:rsidRPr="007355BB">
        <w:rPr>
          <w:b/>
          <w:bCs/>
        </w:rPr>
        <w:t>Описание:</w:t>
      </w:r>
    </w:p>
    <w:p w14:paraId="123FBEAD" w14:textId="77777777" w:rsidR="0089072E" w:rsidRDefault="0089072E" w:rsidP="0089072E">
      <w:pPr>
        <w:pStyle w:val="a4"/>
        <w:numPr>
          <w:ilvl w:val="0"/>
          <w:numId w:val="1"/>
        </w:numPr>
        <w:spacing w:after="0"/>
      </w:pPr>
      <w:r>
        <w:t>Размер: 45х45х13см; Материал: Пластик; Объем воды: 20л</w:t>
      </w:r>
    </w:p>
    <w:p w14:paraId="3282B6E2" w14:textId="77777777" w:rsidR="0089072E" w:rsidRDefault="0089072E" w:rsidP="0089072E">
      <w:pPr>
        <w:pStyle w:val="a4"/>
        <w:numPr>
          <w:ilvl w:val="0"/>
          <w:numId w:val="1"/>
        </w:numPr>
        <w:spacing w:after="0"/>
      </w:pPr>
      <w:r>
        <w:t>Цвет: Белый</w:t>
      </w:r>
    </w:p>
    <w:p w14:paraId="5BAED33E" w14:textId="77777777" w:rsidR="0089072E" w:rsidRDefault="0089072E" w:rsidP="0089072E">
      <w:pPr>
        <w:pStyle w:val="a4"/>
        <w:numPr>
          <w:ilvl w:val="0"/>
          <w:numId w:val="1"/>
        </w:numPr>
        <w:spacing w:after="0"/>
      </w:pPr>
      <w:r>
        <w:t>Вес: 1кг</w:t>
      </w:r>
    </w:p>
    <w:p w14:paraId="5CEAD4E0" w14:textId="77777777" w:rsidR="0089072E" w:rsidRPr="00441AF4" w:rsidRDefault="0089072E" w:rsidP="0089072E">
      <w:pPr>
        <w:pStyle w:val="a4"/>
        <w:numPr>
          <w:ilvl w:val="0"/>
          <w:numId w:val="1"/>
        </w:numPr>
        <w:spacing w:after="0"/>
        <w:rPr>
          <w:b/>
          <w:bCs/>
        </w:rPr>
      </w:pPr>
      <w:r w:rsidRPr="00441AF4">
        <w:rPr>
          <w:b/>
          <w:bCs/>
        </w:rPr>
        <w:t xml:space="preserve">Примечание: </w:t>
      </w:r>
      <w:r>
        <w:rPr>
          <w:b/>
          <w:bCs/>
        </w:rPr>
        <w:t>основание рассчитано для флагштока диаметром</w:t>
      </w:r>
      <w:r w:rsidRPr="00441AF4">
        <w:rPr>
          <w:b/>
          <w:bCs/>
        </w:rPr>
        <w:t>: 20-2</w:t>
      </w:r>
      <w:r>
        <w:rPr>
          <w:b/>
          <w:bCs/>
        </w:rPr>
        <w:t>8</w:t>
      </w:r>
      <w:r w:rsidRPr="00441AF4">
        <w:rPr>
          <w:b/>
          <w:bCs/>
        </w:rPr>
        <w:t>мм</w:t>
      </w:r>
    </w:p>
    <w:p w14:paraId="37F59009" w14:textId="77777777" w:rsidR="0089072E" w:rsidRDefault="0089072E" w:rsidP="0089072E">
      <w:pPr>
        <w:spacing w:after="0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89072E" w14:paraId="1103B739" w14:textId="77777777" w:rsidTr="00732784">
        <w:tc>
          <w:tcPr>
            <w:tcW w:w="3587" w:type="dxa"/>
            <w:vAlign w:val="center"/>
          </w:tcPr>
          <w:p w14:paraId="62A36A01" w14:textId="77777777" w:rsidR="0089072E" w:rsidRDefault="0089072E" w:rsidP="007327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0ECE4B" wp14:editId="680CC12D">
                  <wp:extent cx="1800000" cy="160649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606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vAlign w:val="center"/>
          </w:tcPr>
          <w:p w14:paraId="3226A62B" w14:textId="77777777" w:rsidR="0089072E" w:rsidRDefault="0089072E" w:rsidP="007327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5BC273" wp14:editId="773F8D37">
                  <wp:extent cx="1800000" cy="153180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53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0FC1987D" w14:textId="77777777" w:rsidR="0089072E" w:rsidRDefault="0089072E" w:rsidP="007327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197635" wp14:editId="57D8B993">
                  <wp:extent cx="1800000" cy="101864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8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98C7F1" w14:textId="77777777" w:rsidR="0089072E" w:rsidRDefault="0089072E" w:rsidP="0089072E">
      <w:pPr>
        <w:spacing w:after="0"/>
      </w:pPr>
    </w:p>
    <w:p w14:paraId="3E3B5845" w14:textId="77777777" w:rsidR="0089072E" w:rsidRDefault="0089072E" w:rsidP="0089072E">
      <w:pPr>
        <w:spacing w:after="0"/>
      </w:pPr>
    </w:p>
    <w:p w14:paraId="05B6223E" w14:textId="77777777" w:rsidR="0089072E" w:rsidRDefault="0089072E" w:rsidP="0089072E">
      <w:pPr>
        <w:spacing w:after="0"/>
      </w:pPr>
    </w:p>
    <w:p w14:paraId="374C4977" w14:textId="77777777" w:rsidR="0089072E" w:rsidRDefault="0089072E" w:rsidP="0089072E">
      <w:pPr>
        <w:spacing w:after="0"/>
      </w:pPr>
    </w:p>
    <w:p w14:paraId="04AB22C4" w14:textId="77777777" w:rsidR="0089072E" w:rsidRDefault="0089072E" w:rsidP="0089072E">
      <w:pPr>
        <w:spacing w:after="0"/>
      </w:pPr>
    </w:p>
    <w:p w14:paraId="34616616" w14:textId="77777777" w:rsidR="0089072E" w:rsidRDefault="0089072E" w:rsidP="0089072E">
      <w:pPr>
        <w:spacing w:after="0"/>
      </w:pPr>
    </w:p>
    <w:p w14:paraId="17962C44" w14:textId="77777777" w:rsidR="0089072E" w:rsidRDefault="0089072E" w:rsidP="0089072E">
      <w:pPr>
        <w:spacing w:after="0"/>
      </w:pPr>
    </w:p>
    <w:p w14:paraId="772CF11C" w14:textId="77777777" w:rsidR="0089072E" w:rsidRDefault="0089072E" w:rsidP="0089072E">
      <w:pPr>
        <w:spacing w:after="0"/>
      </w:pPr>
    </w:p>
    <w:p w14:paraId="122AB929" w14:textId="77777777" w:rsidR="0089072E" w:rsidRDefault="0089072E" w:rsidP="0089072E">
      <w:pPr>
        <w:spacing w:after="0"/>
      </w:pPr>
    </w:p>
    <w:p w14:paraId="0C0E0249" w14:textId="77777777" w:rsidR="0089072E" w:rsidRDefault="0089072E" w:rsidP="0089072E">
      <w:pPr>
        <w:spacing w:after="0"/>
      </w:pPr>
    </w:p>
    <w:p w14:paraId="107A5A54" w14:textId="77777777" w:rsidR="0089072E" w:rsidRDefault="0089072E" w:rsidP="0089072E">
      <w:pPr>
        <w:spacing w:after="0"/>
      </w:pPr>
    </w:p>
    <w:p w14:paraId="40E7F7A5" w14:textId="77777777" w:rsidR="0089072E" w:rsidRDefault="0089072E" w:rsidP="0089072E">
      <w:pPr>
        <w:spacing w:after="0"/>
      </w:pPr>
    </w:p>
    <w:p w14:paraId="1E145873" w14:textId="77777777" w:rsidR="0089072E" w:rsidRDefault="0089072E" w:rsidP="0089072E">
      <w:pPr>
        <w:spacing w:after="0"/>
      </w:pPr>
    </w:p>
    <w:p w14:paraId="0D91EFA6" w14:textId="77777777" w:rsidR="0089072E" w:rsidRDefault="0089072E" w:rsidP="0089072E">
      <w:pPr>
        <w:spacing w:after="0"/>
      </w:pPr>
    </w:p>
    <w:p w14:paraId="32A36BCD" w14:textId="77777777" w:rsidR="0089072E" w:rsidRDefault="0089072E" w:rsidP="0089072E">
      <w:pPr>
        <w:spacing w:after="0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7175"/>
      </w:tblGrid>
      <w:tr w:rsidR="0089072E" w14:paraId="6F7B7B17" w14:textId="77777777" w:rsidTr="00732784">
        <w:tc>
          <w:tcPr>
            <w:tcW w:w="3587" w:type="dxa"/>
            <w:vAlign w:val="center"/>
          </w:tcPr>
          <w:p w14:paraId="426B6FAA" w14:textId="77777777" w:rsidR="0089072E" w:rsidRDefault="0089072E" w:rsidP="0073278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5432F1" wp14:editId="293308AA">
                  <wp:extent cx="1080000" cy="1030691"/>
                  <wp:effectExtent l="0" t="0" r="635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Лого. Новое 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3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5" w:type="dxa"/>
            <w:vAlign w:val="center"/>
          </w:tcPr>
          <w:p w14:paraId="2EA79E95" w14:textId="77777777" w:rsidR="0089072E" w:rsidRDefault="0089072E" w:rsidP="00433498">
            <w:pPr>
              <w:rPr>
                <w:noProof/>
              </w:rPr>
            </w:pPr>
            <w:r w:rsidRPr="00010F36">
              <w:rPr>
                <w:b/>
                <w:bCs/>
                <w:sz w:val="32"/>
                <w:szCs w:val="32"/>
              </w:rPr>
              <w:t>Коммерческое предложение</w:t>
            </w:r>
          </w:p>
        </w:tc>
      </w:tr>
    </w:tbl>
    <w:p w14:paraId="6F2E0DB3" w14:textId="77777777" w:rsidR="0089072E" w:rsidRDefault="0089072E" w:rsidP="0089072E">
      <w:pPr>
        <w:spacing w:after="0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89072E" w14:paraId="6E3E56F4" w14:textId="77777777" w:rsidTr="00732784">
        <w:tc>
          <w:tcPr>
            <w:tcW w:w="3587" w:type="dxa"/>
            <w:vAlign w:val="center"/>
          </w:tcPr>
          <w:p w14:paraId="54D07F0B" w14:textId="77777777" w:rsidR="0089072E" w:rsidRPr="004F1A23" w:rsidRDefault="0089072E" w:rsidP="00732784">
            <w:r w:rsidRPr="004F1A23">
              <w:t>г. Москва</w:t>
            </w:r>
          </w:p>
        </w:tc>
        <w:tc>
          <w:tcPr>
            <w:tcW w:w="3587" w:type="dxa"/>
            <w:vAlign w:val="center"/>
          </w:tcPr>
          <w:p w14:paraId="5DA69BF1" w14:textId="77777777" w:rsidR="0089072E" w:rsidRPr="00010F36" w:rsidRDefault="0089072E" w:rsidP="00732784">
            <w:pPr>
              <w:jc w:val="center"/>
              <w:rPr>
                <w:b/>
                <w:bCs/>
              </w:rPr>
            </w:pPr>
          </w:p>
        </w:tc>
        <w:tc>
          <w:tcPr>
            <w:tcW w:w="3588" w:type="dxa"/>
            <w:vAlign w:val="center"/>
          </w:tcPr>
          <w:p w14:paraId="5BB94950" w14:textId="77777777" w:rsidR="0089072E" w:rsidRPr="004F1A23" w:rsidRDefault="0089072E" w:rsidP="00732784">
            <w:pPr>
              <w:jc w:val="right"/>
            </w:pPr>
            <w:r>
              <w:t>2021.03.01</w:t>
            </w:r>
          </w:p>
        </w:tc>
      </w:tr>
    </w:tbl>
    <w:p w14:paraId="689AC720" w14:textId="77777777" w:rsidR="0089072E" w:rsidRDefault="0089072E" w:rsidP="0089072E">
      <w:pPr>
        <w:spacing w:after="0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89072E" w14:paraId="1B1FC0F0" w14:textId="77777777" w:rsidTr="00732784">
        <w:tc>
          <w:tcPr>
            <w:tcW w:w="10762" w:type="dxa"/>
            <w:vAlign w:val="center"/>
          </w:tcPr>
          <w:p w14:paraId="14D5F377" w14:textId="77777777" w:rsidR="0089072E" w:rsidRDefault="0089072E" w:rsidP="00732784">
            <w:pPr>
              <w:rPr>
                <w:b/>
                <w:bCs/>
              </w:rPr>
            </w:pPr>
            <w:r w:rsidRPr="00010F36">
              <w:rPr>
                <w:b/>
                <w:bCs/>
              </w:rPr>
              <w:t>Предлагаем сотрудничество на постоянной основе. Постоянным клиентам предоставляется скидка</w:t>
            </w:r>
            <w:r>
              <w:rPr>
                <w:b/>
                <w:bCs/>
              </w:rPr>
              <w:t>.</w:t>
            </w:r>
          </w:p>
          <w:p w14:paraId="6EE9D1BA" w14:textId="77777777" w:rsidR="0089072E" w:rsidRPr="00DF49BE" w:rsidRDefault="0089072E" w:rsidP="00732784">
            <w:pPr>
              <w:rPr>
                <w:b/>
                <w:bCs/>
                <w:i/>
                <w:iCs/>
              </w:rPr>
            </w:pPr>
            <w:r w:rsidRPr="00DF49BE">
              <w:rPr>
                <w:b/>
                <w:bCs/>
                <w:i/>
                <w:iCs/>
                <w:color w:val="FF0000"/>
              </w:rPr>
              <w:t xml:space="preserve">При тираже до 1 000 шт., стоимость за единицу </w:t>
            </w:r>
            <w:r>
              <w:rPr>
                <w:b/>
                <w:bCs/>
                <w:i/>
                <w:iCs/>
                <w:color w:val="FF0000"/>
              </w:rPr>
              <w:t>540,00</w:t>
            </w:r>
            <w:r w:rsidRPr="00DF49BE">
              <w:rPr>
                <w:b/>
                <w:bCs/>
                <w:i/>
                <w:iCs/>
                <w:color w:val="FF0000"/>
              </w:rPr>
              <w:t xml:space="preserve"> руб.</w:t>
            </w:r>
          </w:p>
        </w:tc>
      </w:tr>
    </w:tbl>
    <w:p w14:paraId="2C396E1D" w14:textId="77777777" w:rsidR="0089072E" w:rsidRDefault="0089072E" w:rsidP="0089072E">
      <w:pPr>
        <w:spacing w:after="0"/>
      </w:pPr>
    </w:p>
    <w:p w14:paraId="3242077B" w14:textId="77777777" w:rsidR="0089072E" w:rsidRDefault="0089072E" w:rsidP="0089072E">
      <w:pPr>
        <w:spacing w:after="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90"/>
        <w:gridCol w:w="1345"/>
        <w:gridCol w:w="1345"/>
        <w:gridCol w:w="1345"/>
        <w:gridCol w:w="1345"/>
        <w:gridCol w:w="1346"/>
        <w:gridCol w:w="1346"/>
      </w:tblGrid>
      <w:tr w:rsidR="0089072E" w14:paraId="3DC9178E" w14:textId="77777777" w:rsidTr="00732784">
        <w:tc>
          <w:tcPr>
            <w:tcW w:w="2690" w:type="dxa"/>
            <w:vAlign w:val="center"/>
          </w:tcPr>
          <w:p w14:paraId="2A25D553" w14:textId="77777777" w:rsidR="0089072E" w:rsidRPr="0078593E" w:rsidRDefault="0089072E" w:rsidP="007327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1345" w:type="dxa"/>
            <w:vAlign w:val="center"/>
          </w:tcPr>
          <w:p w14:paraId="08758A40" w14:textId="77777777" w:rsidR="0089072E" w:rsidRPr="0078593E" w:rsidRDefault="0089072E" w:rsidP="00732784">
            <w:pPr>
              <w:jc w:val="center"/>
              <w:rPr>
                <w:b/>
                <w:bCs/>
                <w:lang w:val="en-US"/>
              </w:rPr>
            </w:pPr>
            <w:r w:rsidRPr="0078593E">
              <w:rPr>
                <w:b/>
                <w:bCs/>
                <w:lang w:val="en-US"/>
              </w:rPr>
              <w:t>1</w:t>
            </w:r>
            <w:r>
              <w:rPr>
                <w:b/>
                <w:bCs/>
                <w:lang w:val="en-US"/>
              </w:rPr>
              <w:t xml:space="preserve"> – </w:t>
            </w:r>
            <w:r w:rsidRPr="0078593E">
              <w:rPr>
                <w:b/>
                <w:bCs/>
                <w:lang w:val="en-US"/>
              </w:rPr>
              <w:t>50</w:t>
            </w:r>
          </w:p>
        </w:tc>
        <w:tc>
          <w:tcPr>
            <w:tcW w:w="1345" w:type="dxa"/>
            <w:vAlign w:val="center"/>
          </w:tcPr>
          <w:p w14:paraId="20457C77" w14:textId="77777777" w:rsidR="0089072E" w:rsidRPr="0078593E" w:rsidRDefault="0089072E" w:rsidP="00732784">
            <w:pPr>
              <w:jc w:val="center"/>
              <w:rPr>
                <w:b/>
                <w:bCs/>
                <w:lang w:val="en-US"/>
              </w:rPr>
            </w:pPr>
            <w:r w:rsidRPr="0078593E">
              <w:rPr>
                <w:b/>
                <w:bCs/>
                <w:lang w:val="en-US"/>
              </w:rPr>
              <w:t>51</w:t>
            </w:r>
            <w:r>
              <w:rPr>
                <w:b/>
                <w:bCs/>
                <w:lang w:val="en-US"/>
              </w:rPr>
              <w:t xml:space="preserve"> </w:t>
            </w:r>
            <w:r w:rsidRPr="0078593E">
              <w:rPr>
                <w:b/>
                <w:bCs/>
                <w:lang w:val="en-US"/>
              </w:rPr>
              <w:t>-</w:t>
            </w:r>
            <w:r>
              <w:rPr>
                <w:b/>
                <w:bCs/>
                <w:lang w:val="en-US"/>
              </w:rPr>
              <w:t xml:space="preserve"> </w:t>
            </w:r>
            <w:r w:rsidRPr="0078593E">
              <w:rPr>
                <w:b/>
                <w:bCs/>
                <w:lang w:val="en-US"/>
              </w:rPr>
              <w:t>100</w:t>
            </w:r>
          </w:p>
        </w:tc>
        <w:tc>
          <w:tcPr>
            <w:tcW w:w="1345" w:type="dxa"/>
            <w:vAlign w:val="center"/>
          </w:tcPr>
          <w:p w14:paraId="24C49216" w14:textId="77777777" w:rsidR="0089072E" w:rsidRPr="0078593E" w:rsidRDefault="0089072E" w:rsidP="00732784">
            <w:pPr>
              <w:jc w:val="center"/>
              <w:rPr>
                <w:b/>
                <w:bCs/>
                <w:lang w:val="en-US"/>
              </w:rPr>
            </w:pPr>
            <w:r w:rsidRPr="0078593E">
              <w:rPr>
                <w:b/>
                <w:bCs/>
                <w:lang w:val="en-US"/>
              </w:rPr>
              <w:t>101</w:t>
            </w:r>
            <w:r>
              <w:rPr>
                <w:b/>
                <w:bCs/>
                <w:lang w:val="en-US"/>
              </w:rPr>
              <w:t xml:space="preserve"> </w:t>
            </w:r>
            <w:r w:rsidRPr="0078593E">
              <w:rPr>
                <w:b/>
                <w:bCs/>
                <w:lang w:val="en-US"/>
              </w:rPr>
              <w:t>-</w:t>
            </w:r>
            <w:r>
              <w:rPr>
                <w:b/>
                <w:bCs/>
                <w:lang w:val="en-US"/>
              </w:rPr>
              <w:t xml:space="preserve"> </w:t>
            </w:r>
            <w:r w:rsidRPr="0078593E">
              <w:rPr>
                <w:b/>
                <w:bCs/>
                <w:lang w:val="en-US"/>
              </w:rPr>
              <w:t>250</w:t>
            </w:r>
          </w:p>
        </w:tc>
        <w:tc>
          <w:tcPr>
            <w:tcW w:w="1345" w:type="dxa"/>
            <w:vAlign w:val="center"/>
          </w:tcPr>
          <w:p w14:paraId="242519F4" w14:textId="77777777" w:rsidR="0089072E" w:rsidRPr="0078593E" w:rsidRDefault="0089072E" w:rsidP="00732784">
            <w:pPr>
              <w:jc w:val="center"/>
              <w:rPr>
                <w:b/>
                <w:bCs/>
                <w:lang w:val="en-US"/>
              </w:rPr>
            </w:pPr>
            <w:r w:rsidRPr="0078593E">
              <w:rPr>
                <w:b/>
                <w:bCs/>
                <w:lang w:val="en-US"/>
              </w:rPr>
              <w:t>251</w:t>
            </w:r>
            <w:r>
              <w:rPr>
                <w:b/>
                <w:bCs/>
                <w:lang w:val="en-US"/>
              </w:rPr>
              <w:t xml:space="preserve"> </w:t>
            </w:r>
            <w:r w:rsidRPr="0078593E">
              <w:rPr>
                <w:b/>
                <w:bCs/>
                <w:lang w:val="en-US"/>
              </w:rPr>
              <w:t>-</w:t>
            </w:r>
            <w:r>
              <w:rPr>
                <w:b/>
                <w:bCs/>
                <w:lang w:val="en-US"/>
              </w:rPr>
              <w:t xml:space="preserve"> </w:t>
            </w:r>
            <w:r w:rsidRPr="0078593E">
              <w:rPr>
                <w:b/>
                <w:bCs/>
                <w:lang w:val="en-US"/>
              </w:rPr>
              <w:t>500</w:t>
            </w:r>
          </w:p>
        </w:tc>
        <w:tc>
          <w:tcPr>
            <w:tcW w:w="1346" w:type="dxa"/>
            <w:vAlign w:val="center"/>
          </w:tcPr>
          <w:p w14:paraId="3E6175D0" w14:textId="77777777" w:rsidR="0089072E" w:rsidRPr="0078593E" w:rsidRDefault="0089072E" w:rsidP="00732784">
            <w:pPr>
              <w:jc w:val="center"/>
              <w:rPr>
                <w:b/>
                <w:bCs/>
                <w:lang w:val="en-US"/>
              </w:rPr>
            </w:pPr>
            <w:r w:rsidRPr="0078593E">
              <w:rPr>
                <w:b/>
                <w:bCs/>
                <w:lang w:val="en-US"/>
              </w:rPr>
              <w:t>501</w:t>
            </w:r>
            <w:r>
              <w:rPr>
                <w:b/>
                <w:bCs/>
                <w:lang w:val="en-US"/>
              </w:rPr>
              <w:t xml:space="preserve"> </w:t>
            </w:r>
            <w:r w:rsidRPr="0078593E">
              <w:rPr>
                <w:b/>
                <w:bCs/>
                <w:lang w:val="en-US"/>
              </w:rPr>
              <w:t>–</w:t>
            </w:r>
            <w:r>
              <w:rPr>
                <w:b/>
                <w:bCs/>
                <w:lang w:val="en-US"/>
              </w:rPr>
              <w:t xml:space="preserve"> </w:t>
            </w:r>
            <w:r w:rsidRPr="0078593E">
              <w:rPr>
                <w:b/>
                <w:bCs/>
                <w:lang w:val="en-US"/>
              </w:rPr>
              <w:t>1</w:t>
            </w:r>
            <w:r>
              <w:rPr>
                <w:b/>
                <w:bCs/>
                <w:lang w:val="en-US"/>
              </w:rPr>
              <w:t> </w:t>
            </w:r>
            <w:r w:rsidRPr="0078593E">
              <w:rPr>
                <w:b/>
                <w:bCs/>
                <w:lang w:val="en-US"/>
              </w:rPr>
              <w:t>000</w:t>
            </w:r>
          </w:p>
        </w:tc>
        <w:tc>
          <w:tcPr>
            <w:tcW w:w="1346" w:type="dxa"/>
            <w:vAlign w:val="center"/>
          </w:tcPr>
          <w:p w14:paraId="3BF1940A" w14:textId="77777777" w:rsidR="0089072E" w:rsidRPr="0078593E" w:rsidRDefault="0089072E" w:rsidP="00732784">
            <w:pPr>
              <w:jc w:val="center"/>
              <w:rPr>
                <w:b/>
                <w:bCs/>
                <w:lang w:val="en-US"/>
              </w:rPr>
            </w:pPr>
            <w:r w:rsidRPr="0078593E">
              <w:rPr>
                <w:b/>
                <w:bCs/>
                <w:lang w:val="en-US"/>
              </w:rPr>
              <w:t>&gt; 1 000</w:t>
            </w:r>
          </w:p>
        </w:tc>
      </w:tr>
      <w:tr w:rsidR="0089072E" w14:paraId="5BCA7B7E" w14:textId="77777777" w:rsidTr="00732784">
        <w:tc>
          <w:tcPr>
            <w:tcW w:w="2690" w:type="dxa"/>
            <w:vAlign w:val="center"/>
          </w:tcPr>
          <w:p w14:paraId="669966D8" w14:textId="77777777" w:rsidR="0089072E" w:rsidRDefault="0089072E" w:rsidP="00732784">
            <w:r>
              <w:t>Наливное основание для мобильного флагштока, модель: Круглое со стаканом</w:t>
            </w:r>
          </w:p>
        </w:tc>
        <w:tc>
          <w:tcPr>
            <w:tcW w:w="1345" w:type="dxa"/>
            <w:vAlign w:val="center"/>
          </w:tcPr>
          <w:p w14:paraId="260B5884" w14:textId="77777777" w:rsidR="0089072E" w:rsidRPr="0078593E" w:rsidRDefault="0089072E" w:rsidP="00732784">
            <w:pPr>
              <w:jc w:val="center"/>
            </w:pPr>
            <w:r>
              <w:t>730,00</w:t>
            </w:r>
          </w:p>
        </w:tc>
        <w:tc>
          <w:tcPr>
            <w:tcW w:w="1345" w:type="dxa"/>
            <w:vAlign w:val="center"/>
          </w:tcPr>
          <w:p w14:paraId="1C4F96F3" w14:textId="77777777" w:rsidR="0089072E" w:rsidRPr="0078593E" w:rsidRDefault="0089072E" w:rsidP="00732784">
            <w:pPr>
              <w:jc w:val="center"/>
            </w:pPr>
            <w:r>
              <w:t>695,00</w:t>
            </w:r>
          </w:p>
        </w:tc>
        <w:tc>
          <w:tcPr>
            <w:tcW w:w="1345" w:type="dxa"/>
            <w:vAlign w:val="center"/>
          </w:tcPr>
          <w:p w14:paraId="345E9755" w14:textId="77777777" w:rsidR="0089072E" w:rsidRPr="0078593E" w:rsidRDefault="0089072E" w:rsidP="00732784">
            <w:pPr>
              <w:jc w:val="center"/>
            </w:pPr>
            <w:r>
              <w:t>660,00</w:t>
            </w:r>
          </w:p>
        </w:tc>
        <w:tc>
          <w:tcPr>
            <w:tcW w:w="1345" w:type="dxa"/>
            <w:vAlign w:val="center"/>
          </w:tcPr>
          <w:p w14:paraId="2BE0746B" w14:textId="77777777" w:rsidR="0089072E" w:rsidRPr="0078593E" w:rsidRDefault="0089072E" w:rsidP="00732784">
            <w:pPr>
              <w:jc w:val="center"/>
            </w:pPr>
            <w:r>
              <w:t>620,00</w:t>
            </w:r>
          </w:p>
        </w:tc>
        <w:tc>
          <w:tcPr>
            <w:tcW w:w="1346" w:type="dxa"/>
            <w:vAlign w:val="center"/>
          </w:tcPr>
          <w:p w14:paraId="5CDEECDC" w14:textId="77777777" w:rsidR="0089072E" w:rsidRPr="0078593E" w:rsidRDefault="0089072E" w:rsidP="00732784">
            <w:pPr>
              <w:jc w:val="center"/>
            </w:pPr>
            <w:r>
              <w:t>580,00</w:t>
            </w:r>
          </w:p>
        </w:tc>
        <w:tc>
          <w:tcPr>
            <w:tcW w:w="1346" w:type="dxa"/>
            <w:vAlign w:val="center"/>
          </w:tcPr>
          <w:p w14:paraId="6F319267" w14:textId="77777777" w:rsidR="0089072E" w:rsidRPr="0078593E" w:rsidRDefault="0089072E" w:rsidP="00732784">
            <w:pPr>
              <w:jc w:val="center"/>
            </w:pPr>
            <w:r>
              <w:t>540,00</w:t>
            </w:r>
          </w:p>
        </w:tc>
      </w:tr>
    </w:tbl>
    <w:p w14:paraId="01F07734" w14:textId="77777777" w:rsidR="0089072E" w:rsidRDefault="0089072E" w:rsidP="0089072E">
      <w:pPr>
        <w:spacing w:after="0"/>
      </w:pPr>
    </w:p>
    <w:p w14:paraId="0119C4FC" w14:textId="77777777" w:rsidR="0089072E" w:rsidRPr="007355BB" w:rsidRDefault="0089072E" w:rsidP="0089072E">
      <w:pPr>
        <w:spacing w:after="0"/>
        <w:rPr>
          <w:b/>
          <w:bCs/>
        </w:rPr>
      </w:pPr>
      <w:r w:rsidRPr="007355BB">
        <w:rPr>
          <w:b/>
          <w:bCs/>
        </w:rPr>
        <w:t>Информация:</w:t>
      </w:r>
    </w:p>
    <w:p w14:paraId="54A6A8C7" w14:textId="77777777" w:rsidR="0089072E" w:rsidRDefault="0089072E" w:rsidP="0089072E">
      <w:pPr>
        <w:pStyle w:val="a4"/>
        <w:numPr>
          <w:ilvl w:val="0"/>
          <w:numId w:val="2"/>
        </w:numPr>
        <w:spacing w:after="0"/>
      </w:pPr>
      <w:r>
        <w:t>Цены указаны в том числе НДС 20%</w:t>
      </w:r>
    </w:p>
    <w:p w14:paraId="18A5B1BB" w14:textId="77777777" w:rsidR="0089072E" w:rsidRDefault="0089072E" w:rsidP="0089072E">
      <w:pPr>
        <w:pStyle w:val="a4"/>
        <w:numPr>
          <w:ilvl w:val="0"/>
          <w:numId w:val="2"/>
        </w:numPr>
        <w:spacing w:after="0"/>
      </w:pPr>
      <w:r>
        <w:t>Данный товар является складской позицией</w:t>
      </w:r>
    </w:p>
    <w:p w14:paraId="27A018B2" w14:textId="77777777" w:rsidR="0089072E" w:rsidRDefault="0089072E" w:rsidP="0089072E">
      <w:pPr>
        <w:pStyle w:val="a4"/>
        <w:numPr>
          <w:ilvl w:val="0"/>
          <w:numId w:val="2"/>
        </w:numPr>
        <w:spacing w:after="0"/>
      </w:pPr>
      <w:r>
        <w:t>Доставка по г. Москва, в пределах МКАД – 500,00 руб.</w:t>
      </w:r>
    </w:p>
    <w:p w14:paraId="43E01C43" w14:textId="77777777" w:rsidR="0089072E" w:rsidRDefault="0089072E" w:rsidP="0089072E">
      <w:pPr>
        <w:pStyle w:val="a4"/>
        <w:numPr>
          <w:ilvl w:val="0"/>
          <w:numId w:val="2"/>
        </w:numPr>
        <w:spacing w:after="0"/>
      </w:pPr>
      <w:r>
        <w:t>Отправка в регионы осуществляется через ТК Деловые Линии или ТК Байкал Сервис. Доставка до терминала- бесплатно, экспедиция до города Получателя, за счет Получателя.</w:t>
      </w:r>
    </w:p>
    <w:p w14:paraId="07A907A4" w14:textId="77777777" w:rsidR="0089072E" w:rsidRDefault="0089072E" w:rsidP="0089072E">
      <w:pPr>
        <w:spacing w:after="0"/>
      </w:pPr>
    </w:p>
    <w:p w14:paraId="7A96D51F" w14:textId="77777777" w:rsidR="0089072E" w:rsidRPr="007355BB" w:rsidRDefault="0089072E" w:rsidP="0089072E">
      <w:pPr>
        <w:spacing w:after="0"/>
        <w:rPr>
          <w:b/>
          <w:bCs/>
        </w:rPr>
      </w:pPr>
      <w:r w:rsidRPr="007355BB">
        <w:rPr>
          <w:b/>
          <w:bCs/>
        </w:rPr>
        <w:t>Описание:</w:t>
      </w:r>
    </w:p>
    <w:p w14:paraId="077B0F76" w14:textId="77777777" w:rsidR="0089072E" w:rsidRDefault="0089072E" w:rsidP="0089072E">
      <w:pPr>
        <w:pStyle w:val="a4"/>
        <w:numPr>
          <w:ilvl w:val="0"/>
          <w:numId w:val="1"/>
        </w:numPr>
        <w:spacing w:after="0"/>
      </w:pPr>
      <w:r>
        <w:t>Размер: 50х50х10см, Материал: Пластик; Объем воды: 20 л</w:t>
      </w:r>
    </w:p>
    <w:p w14:paraId="170CC576" w14:textId="77777777" w:rsidR="0089072E" w:rsidRDefault="0089072E" w:rsidP="0089072E">
      <w:pPr>
        <w:pStyle w:val="a4"/>
        <w:numPr>
          <w:ilvl w:val="0"/>
          <w:numId w:val="1"/>
        </w:numPr>
        <w:spacing w:after="0"/>
      </w:pPr>
      <w:r>
        <w:t>Цвет: Белый</w:t>
      </w:r>
    </w:p>
    <w:p w14:paraId="5FFFFE0E" w14:textId="77777777" w:rsidR="0089072E" w:rsidRDefault="0089072E" w:rsidP="0089072E">
      <w:pPr>
        <w:pStyle w:val="a4"/>
        <w:numPr>
          <w:ilvl w:val="0"/>
          <w:numId w:val="1"/>
        </w:numPr>
        <w:spacing w:after="0"/>
      </w:pPr>
      <w:r>
        <w:t>Вес: 1,3 кг</w:t>
      </w:r>
    </w:p>
    <w:p w14:paraId="7AC25625" w14:textId="77777777" w:rsidR="0089072E" w:rsidRPr="00441AF4" w:rsidRDefault="0089072E" w:rsidP="0089072E">
      <w:pPr>
        <w:pStyle w:val="a4"/>
        <w:numPr>
          <w:ilvl w:val="0"/>
          <w:numId w:val="1"/>
        </w:numPr>
        <w:spacing w:after="0"/>
        <w:rPr>
          <w:b/>
          <w:bCs/>
        </w:rPr>
      </w:pPr>
      <w:r w:rsidRPr="00441AF4">
        <w:rPr>
          <w:b/>
          <w:bCs/>
        </w:rPr>
        <w:t>Примечание: Основание с доработанным стаканом. Уверенный обжим трубы диаметром 20 мм, а также установлена направляющая.</w:t>
      </w:r>
    </w:p>
    <w:p w14:paraId="0C6FBB56" w14:textId="77777777" w:rsidR="0089072E" w:rsidRDefault="0089072E" w:rsidP="0089072E">
      <w:pPr>
        <w:spacing w:after="0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89072E" w14:paraId="67C8E3A0" w14:textId="77777777" w:rsidTr="00732784">
        <w:tc>
          <w:tcPr>
            <w:tcW w:w="3587" w:type="dxa"/>
            <w:vAlign w:val="center"/>
          </w:tcPr>
          <w:p w14:paraId="35728951" w14:textId="77777777" w:rsidR="0089072E" w:rsidRDefault="0089072E" w:rsidP="007327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E035AE" wp14:editId="25781879">
                  <wp:extent cx="1800000" cy="1800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основание наливное2.g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vAlign w:val="center"/>
          </w:tcPr>
          <w:p w14:paraId="060AAF50" w14:textId="77777777" w:rsidR="0089072E" w:rsidRDefault="0089072E" w:rsidP="007327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4F9FA5" wp14:editId="08AC2D93">
                  <wp:extent cx="1800000" cy="1800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основание наливное1.g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62F43D18" w14:textId="77777777" w:rsidR="0089072E" w:rsidRDefault="0089072E" w:rsidP="007327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5D0F75" wp14:editId="1D26D80B">
                  <wp:extent cx="720000" cy="994706"/>
                  <wp:effectExtent l="0" t="0" r="444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Втулка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9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D8A1ED" w14:textId="77777777" w:rsidR="0089072E" w:rsidRDefault="0089072E" w:rsidP="00732784">
            <w:pPr>
              <w:jc w:val="center"/>
            </w:pPr>
          </w:p>
        </w:tc>
      </w:tr>
    </w:tbl>
    <w:p w14:paraId="20D16BDC" w14:textId="77777777" w:rsidR="0089072E" w:rsidRDefault="0089072E" w:rsidP="0089072E">
      <w:pPr>
        <w:spacing w:after="0"/>
      </w:pPr>
    </w:p>
    <w:p w14:paraId="1D239EA1" w14:textId="77777777" w:rsidR="0089072E" w:rsidRDefault="0089072E" w:rsidP="0089072E">
      <w:pPr>
        <w:spacing w:after="0"/>
      </w:pPr>
    </w:p>
    <w:p w14:paraId="7A8959CE" w14:textId="77777777" w:rsidR="0089072E" w:rsidRDefault="0089072E" w:rsidP="0089072E">
      <w:pPr>
        <w:spacing w:after="0"/>
      </w:pPr>
    </w:p>
    <w:p w14:paraId="02473371" w14:textId="77777777" w:rsidR="0089072E" w:rsidRDefault="0089072E" w:rsidP="0089072E">
      <w:pPr>
        <w:spacing w:after="0"/>
      </w:pPr>
    </w:p>
    <w:p w14:paraId="008D366B" w14:textId="77777777" w:rsidR="0089072E" w:rsidRDefault="0089072E" w:rsidP="0089072E">
      <w:pPr>
        <w:spacing w:after="0"/>
      </w:pPr>
    </w:p>
    <w:p w14:paraId="446D5B79" w14:textId="77777777" w:rsidR="0089072E" w:rsidRDefault="0089072E" w:rsidP="0089072E">
      <w:pPr>
        <w:spacing w:after="0"/>
      </w:pPr>
    </w:p>
    <w:p w14:paraId="325B0F10" w14:textId="77777777" w:rsidR="0089072E" w:rsidRDefault="0089072E" w:rsidP="0089072E">
      <w:pPr>
        <w:spacing w:after="0"/>
      </w:pPr>
    </w:p>
    <w:p w14:paraId="6A5DA4F0" w14:textId="77777777" w:rsidR="0089072E" w:rsidRDefault="0089072E" w:rsidP="0089072E">
      <w:pPr>
        <w:spacing w:after="0"/>
      </w:pPr>
    </w:p>
    <w:p w14:paraId="258D7A02" w14:textId="77777777" w:rsidR="0089072E" w:rsidRDefault="0089072E" w:rsidP="0089072E">
      <w:pPr>
        <w:spacing w:after="0"/>
      </w:pPr>
    </w:p>
    <w:sectPr w:rsidR="0089072E" w:rsidSect="007859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6268C1"/>
    <w:multiLevelType w:val="hybridMultilevel"/>
    <w:tmpl w:val="175A4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BB6BDB"/>
    <w:multiLevelType w:val="hybridMultilevel"/>
    <w:tmpl w:val="02223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93E"/>
    <w:rsid w:val="00010F36"/>
    <w:rsid w:val="000171FA"/>
    <w:rsid w:val="00080889"/>
    <w:rsid w:val="000818A2"/>
    <w:rsid w:val="000F0199"/>
    <w:rsid w:val="00163480"/>
    <w:rsid w:val="00176F67"/>
    <w:rsid w:val="001C0849"/>
    <w:rsid w:val="001E645B"/>
    <w:rsid w:val="00221E34"/>
    <w:rsid w:val="00325B22"/>
    <w:rsid w:val="003367DC"/>
    <w:rsid w:val="0034199B"/>
    <w:rsid w:val="00351E0F"/>
    <w:rsid w:val="003F2A99"/>
    <w:rsid w:val="00433498"/>
    <w:rsid w:val="00441AF4"/>
    <w:rsid w:val="004E2545"/>
    <w:rsid w:val="004F1A23"/>
    <w:rsid w:val="0057430A"/>
    <w:rsid w:val="00607011"/>
    <w:rsid w:val="006437C3"/>
    <w:rsid w:val="0064664E"/>
    <w:rsid w:val="006954F9"/>
    <w:rsid w:val="006C44CB"/>
    <w:rsid w:val="007355BB"/>
    <w:rsid w:val="0078593E"/>
    <w:rsid w:val="007C5D8F"/>
    <w:rsid w:val="007D15A8"/>
    <w:rsid w:val="0089072E"/>
    <w:rsid w:val="008C6B97"/>
    <w:rsid w:val="008E3C61"/>
    <w:rsid w:val="00983579"/>
    <w:rsid w:val="00A06874"/>
    <w:rsid w:val="00AE2FD3"/>
    <w:rsid w:val="00AF2928"/>
    <w:rsid w:val="00B22CBC"/>
    <w:rsid w:val="00BD2A7C"/>
    <w:rsid w:val="00C068CA"/>
    <w:rsid w:val="00C44FD1"/>
    <w:rsid w:val="00C62ABC"/>
    <w:rsid w:val="00C973D3"/>
    <w:rsid w:val="00CA0D5B"/>
    <w:rsid w:val="00CC360C"/>
    <w:rsid w:val="00CD285F"/>
    <w:rsid w:val="00D10312"/>
    <w:rsid w:val="00D458C9"/>
    <w:rsid w:val="00DC6723"/>
    <w:rsid w:val="00DF49BE"/>
    <w:rsid w:val="00E10DDF"/>
    <w:rsid w:val="00E24AB2"/>
    <w:rsid w:val="00E2737F"/>
    <w:rsid w:val="00EC5B63"/>
    <w:rsid w:val="00F25280"/>
    <w:rsid w:val="00F40118"/>
    <w:rsid w:val="00F45B8A"/>
    <w:rsid w:val="00F52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5D032"/>
  <w15:chartTrackingRefBased/>
  <w15:docId w15:val="{44C8E22E-6DB4-45E2-AABF-AE325CF4E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C67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859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8593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10F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10F36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C67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37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2E9DDB-68A0-48EA-B1F7-883135193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Губанов</dc:creator>
  <cp:keywords/>
  <dc:description/>
  <cp:lastModifiedBy>Алексей Губанов</cp:lastModifiedBy>
  <cp:revision>3</cp:revision>
  <cp:lastPrinted>2020-12-11T08:07:00Z</cp:lastPrinted>
  <dcterms:created xsi:type="dcterms:W3CDTF">2021-02-15T07:06:00Z</dcterms:created>
  <dcterms:modified xsi:type="dcterms:W3CDTF">2021-03-22T13:26:00Z</dcterms:modified>
</cp:coreProperties>
</file>